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A79DC" w14:textId="70031536" w:rsidR="00E409B0" w:rsidRDefault="00E409B0" w:rsidP="00E409B0">
      <w:pPr>
        <w:shd w:val="clear" w:color="auto" w:fill="F5FBFD"/>
        <w:tabs>
          <w:tab w:val="num" w:pos="720"/>
        </w:tabs>
        <w:spacing w:after="0" w:line="240" w:lineRule="auto"/>
        <w:ind w:left="1095" w:right="375" w:hanging="360"/>
        <w:jc w:val="center"/>
        <w:rPr>
          <w:b/>
          <w:bCs/>
          <w:sz w:val="40"/>
          <w:szCs w:val="40"/>
        </w:rPr>
      </w:pPr>
      <w:r w:rsidRPr="00E409B0">
        <w:rPr>
          <w:b/>
          <w:bCs/>
          <w:sz w:val="40"/>
          <w:szCs w:val="40"/>
        </w:rPr>
        <w:t>ПРАВИЛА ПОВЕДІНКИ ЗДОБУВАЧА ОСВІТИ</w:t>
      </w:r>
      <w:r>
        <w:rPr>
          <w:b/>
          <w:bCs/>
          <w:sz w:val="40"/>
          <w:szCs w:val="40"/>
        </w:rPr>
        <w:t xml:space="preserve"> У </w:t>
      </w:r>
      <w:r w:rsidRPr="00E409B0">
        <w:rPr>
          <w:b/>
          <w:bCs/>
          <w:sz w:val="40"/>
          <w:szCs w:val="40"/>
        </w:rPr>
        <w:t xml:space="preserve"> В</w:t>
      </w:r>
      <w:r>
        <w:rPr>
          <w:b/>
          <w:bCs/>
          <w:sz w:val="40"/>
          <w:szCs w:val="40"/>
        </w:rPr>
        <w:t>ИТИЛІВСЬКОМУ</w:t>
      </w:r>
      <w:r w:rsidRPr="00E409B0">
        <w:rPr>
          <w:b/>
          <w:bCs/>
          <w:sz w:val="40"/>
          <w:szCs w:val="40"/>
        </w:rPr>
        <w:t xml:space="preserve"> ЗДО</w:t>
      </w:r>
    </w:p>
    <w:p w14:paraId="73864408" w14:textId="77777777" w:rsidR="00C54555" w:rsidRDefault="00C54555" w:rsidP="00E409B0">
      <w:pPr>
        <w:shd w:val="clear" w:color="auto" w:fill="F5FBFD"/>
        <w:tabs>
          <w:tab w:val="num" w:pos="720"/>
        </w:tabs>
        <w:spacing w:after="0" w:line="240" w:lineRule="auto"/>
        <w:ind w:left="1095" w:right="375" w:hanging="360"/>
        <w:jc w:val="center"/>
        <w:rPr>
          <w:b/>
          <w:bCs/>
          <w:sz w:val="40"/>
          <w:szCs w:val="40"/>
        </w:rPr>
      </w:pPr>
    </w:p>
    <w:p w14:paraId="3DF8B12C" w14:textId="1A00BF37" w:rsidR="00C54555" w:rsidRDefault="00C54555" w:rsidP="00C54555">
      <w:pPr>
        <w:spacing w:after="225" w:line="375" w:lineRule="atLeast"/>
        <w:jc w:val="center"/>
        <w:rPr>
          <w:rFonts w:ascii="Open Sans" w:eastAsia="Times New Roman" w:hAnsi="Open Sans" w:cs="Open Sans"/>
          <w:color w:val="7030A0"/>
          <w:kern w:val="0"/>
          <w:lang w:eastAsia="uk-UA"/>
          <w14:ligatures w14:val="none"/>
        </w:rPr>
      </w:pPr>
      <w:r w:rsidRPr="00E409B0">
        <w:rPr>
          <w:rFonts w:ascii="Open Sans" w:eastAsia="Times New Roman" w:hAnsi="Open Sans" w:cs="Open Sans"/>
          <w:color w:val="7030A0"/>
          <w:kern w:val="0"/>
          <w:lang w:eastAsia="uk-UA"/>
          <w14:ligatures w14:val="none"/>
        </w:rPr>
        <w:t>Правила поведінки здобувача освіти в ЗДО базуються на законах України, наказах Міністерства освіти і науки України</w:t>
      </w:r>
      <w:r>
        <w:rPr>
          <w:rFonts w:ascii="Open Sans" w:eastAsia="Times New Roman" w:hAnsi="Open Sans" w:cs="Open Sans"/>
          <w:color w:val="7030A0"/>
          <w:kern w:val="0"/>
          <w:lang w:eastAsia="uk-UA"/>
          <w14:ligatures w14:val="none"/>
        </w:rPr>
        <w:t>,</w:t>
      </w:r>
      <w:r w:rsidRPr="00E409B0">
        <w:rPr>
          <w:rFonts w:ascii="Open Sans" w:eastAsia="Times New Roman" w:hAnsi="Open Sans" w:cs="Open Sans"/>
          <w:color w:val="7030A0"/>
          <w:kern w:val="0"/>
          <w:lang w:eastAsia="uk-UA"/>
          <w14:ligatures w14:val="none"/>
        </w:rPr>
        <w:t xml:space="preserve"> рішеннях органів місцевого самоврядування</w:t>
      </w:r>
      <w:r>
        <w:rPr>
          <w:rFonts w:ascii="Open Sans" w:eastAsia="Times New Roman" w:hAnsi="Open Sans" w:cs="Open Sans"/>
          <w:color w:val="7030A0"/>
          <w:kern w:val="0"/>
          <w:lang w:eastAsia="uk-UA"/>
          <w14:ligatures w14:val="none"/>
        </w:rPr>
        <w:t xml:space="preserve"> та </w:t>
      </w:r>
      <w:r w:rsidRPr="00E409B0">
        <w:rPr>
          <w:rFonts w:ascii="Open Sans" w:eastAsia="Times New Roman" w:hAnsi="Open Sans" w:cs="Open Sans"/>
          <w:color w:val="7030A0"/>
          <w:kern w:val="0"/>
          <w:lang w:eastAsia="uk-UA"/>
          <w14:ligatures w14:val="none"/>
        </w:rPr>
        <w:t>Статуті закладу</w:t>
      </w:r>
      <w:r>
        <w:rPr>
          <w:rFonts w:ascii="Open Sans" w:eastAsia="Times New Roman" w:hAnsi="Open Sans" w:cs="Open Sans"/>
          <w:color w:val="7030A0"/>
          <w:kern w:val="0"/>
          <w:lang w:eastAsia="uk-UA"/>
          <w14:ligatures w14:val="none"/>
        </w:rPr>
        <w:t>.</w:t>
      </w:r>
    </w:p>
    <w:p w14:paraId="0A269AFF" w14:textId="77777777" w:rsidR="00C54555" w:rsidRPr="00E409B0" w:rsidRDefault="00C54555" w:rsidP="00C54555">
      <w:pPr>
        <w:spacing w:after="225" w:line="375" w:lineRule="atLeast"/>
        <w:jc w:val="center"/>
        <w:rPr>
          <w:rFonts w:ascii="Open Sans" w:eastAsia="Times New Roman" w:hAnsi="Open Sans" w:cs="Open Sans"/>
          <w:color w:val="7030A0"/>
          <w:kern w:val="0"/>
          <w:lang w:eastAsia="uk-UA"/>
          <w14:ligatures w14:val="none"/>
        </w:rPr>
      </w:pPr>
    </w:p>
    <w:p w14:paraId="7734C1B8" w14:textId="21270119" w:rsidR="00C54555" w:rsidRPr="00C54555" w:rsidRDefault="00C54555" w:rsidP="00C54555">
      <w:pPr>
        <w:spacing w:after="225" w:line="375" w:lineRule="atLeast"/>
        <w:jc w:val="center"/>
        <w:rPr>
          <w:rFonts w:ascii="Open Sans" w:eastAsia="Times New Roman" w:hAnsi="Open Sans" w:cs="Open Sans"/>
          <w:b/>
          <w:bCs/>
          <w:color w:val="000000" w:themeColor="text1"/>
          <w:kern w:val="0"/>
          <w:sz w:val="32"/>
          <w:szCs w:val="32"/>
          <w:lang w:eastAsia="uk-UA"/>
          <w14:ligatures w14:val="none"/>
        </w:rPr>
      </w:pPr>
      <w:r w:rsidRPr="00E409B0">
        <w:rPr>
          <w:rFonts w:ascii="Open Sans" w:eastAsia="Times New Roman" w:hAnsi="Open Sans" w:cs="Open Sans"/>
          <w:b/>
          <w:bCs/>
          <w:color w:val="000000" w:themeColor="text1"/>
          <w:kern w:val="0"/>
          <w:sz w:val="32"/>
          <w:szCs w:val="32"/>
          <w:lang w:eastAsia="uk-UA"/>
          <w14:ligatures w14:val="none"/>
        </w:rPr>
        <w:t>Здобувачі освіти в ЗДО повинні дотримуватись таких правил:</w:t>
      </w:r>
    </w:p>
    <w:p w14:paraId="6A077AF2" w14:textId="77B43F22" w:rsidR="0086221C" w:rsidRPr="0086221C" w:rsidRDefault="0086221C" w:rsidP="0086221C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Arial" w:eastAsia="Times New Roman" w:hAnsi="Arial" w:cs="Arial"/>
          <w:color w:val="333333"/>
          <w:kern w:val="0"/>
          <w:sz w:val="36"/>
          <w:szCs w:val="36"/>
          <w:lang w:eastAsia="uk-UA"/>
          <w14:ligatures w14:val="none"/>
        </w:rPr>
      </w:pPr>
      <w:r w:rsidRPr="0086221C">
        <w:rPr>
          <w:rFonts w:ascii="Times New Roman" w:eastAsia="Times New Roman" w:hAnsi="Times New Roman" w:cs="Times New Roman"/>
          <w:b/>
          <w:bCs/>
          <w:i/>
          <w:iCs/>
          <w:color w:val="FF0000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>Приходити вчасно в дитячий садок;</w:t>
      </w:r>
    </w:p>
    <w:p w14:paraId="3C0481BD" w14:textId="77777777" w:rsidR="0086221C" w:rsidRPr="00F96A31" w:rsidRDefault="0086221C" w:rsidP="0086221C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Arial" w:eastAsia="Times New Roman" w:hAnsi="Arial" w:cs="Arial"/>
          <w:color w:val="333333"/>
          <w:kern w:val="0"/>
          <w:sz w:val="36"/>
          <w:szCs w:val="36"/>
          <w:lang w:eastAsia="uk-UA"/>
          <w14:ligatures w14:val="none"/>
        </w:rPr>
      </w:pPr>
      <w:r w:rsidRPr="0086221C">
        <w:rPr>
          <w:rFonts w:ascii="Times New Roman" w:eastAsia="Times New Roman" w:hAnsi="Times New Roman" w:cs="Times New Roman"/>
          <w:b/>
          <w:bCs/>
          <w:i/>
          <w:iCs/>
          <w:color w:val="FF8C00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>Вітатися з усіма працівниками ЗДО;</w:t>
      </w:r>
    </w:p>
    <w:p w14:paraId="085D2302" w14:textId="7FE834B5" w:rsidR="00F96A31" w:rsidRPr="004C1428" w:rsidRDefault="00F96A31" w:rsidP="00F96A31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Times New Roman" w:eastAsia="Times New Roman" w:hAnsi="Times New Roman" w:cs="Times New Roman"/>
          <w:i/>
          <w:iCs/>
          <w:color w:val="4472C4" w:themeColor="accent1"/>
          <w:kern w:val="0"/>
          <w:sz w:val="36"/>
          <w:szCs w:val="36"/>
          <w:lang w:eastAsia="uk-UA"/>
          <w14:ligatures w14:val="none"/>
        </w:rPr>
      </w:pPr>
      <w:r w:rsidRPr="004C1428">
        <w:rPr>
          <w:rFonts w:ascii="Times New Roman" w:eastAsia="Times New Roman" w:hAnsi="Times New Roman" w:cs="Times New Roman"/>
          <w:i/>
          <w:iCs/>
          <w:color w:val="4472C4" w:themeColor="accent1"/>
          <w:kern w:val="0"/>
          <w:sz w:val="36"/>
          <w:szCs w:val="36"/>
          <w:lang w:eastAsia="uk-UA"/>
          <w14:ligatures w14:val="none"/>
        </w:rPr>
        <w:t>Г</w:t>
      </w:r>
      <w:r w:rsidR="00C54555" w:rsidRPr="004C1428">
        <w:rPr>
          <w:rFonts w:ascii="Times New Roman" w:eastAsia="Times New Roman" w:hAnsi="Times New Roman" w:cs="Times New Roman"/>
          <w:i/>
          <w:iCs/>
          <w:color w:val="4472C4" w:themeColor="accent1"/>
          <w:kern w:val="0"/>
          <w:sz w:val="36"/>
          <w:szCs w:val="36"/>
          <w:lang w:eastAsia="uk-UA"/>
          <w14:ligatures w14:val="none"/>
        </w:rPr>
        <w:t>оворити спокійно, без грубих слів, проявляти турботу до інших</w:t>
      </w:r>
      <w:r w:rsidR="004C1428">
        <w:rPr>
          <w:rFonts w:ascii="Times New Roman" w:eastAsia="Times New Roman" w:hAnsi="Times New Roman" w:cs="Times New Roman"/>
          <w:i/>
          <w:iCs/>
          <w:color w:val="4472C4" w:themeColor="accent1"/>
          <w:kern w:val="0"/>
          <w:sz w:val="36"/>
          <w:szCs w:val="36"/>
          <w:lang w:eastAsia="uk-UA"/>
          <w14:ligatures w14:val="none"/>
        </w:rPr>
        <w:t>;</w:t>
      </w:r>
    </w:p>
    <w:p w14:paraId="13F1F1C0" w14:textId="46A6CEED" w:rsidR="0086221C" w:rsidRPr="00F96A31" w:rsidRDefault="0086221C" w:rsidP="00F96A31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Arial" w:eastAsia="Times New Roman" w:hAnsi="Arial" w:cs="Arial"/>
          <w:i/>
          <w:iCs/>
          <w:color w:val="4472C4" w:themeColor="accent1"/>
          <w:kern w:val="0"/>
          <w:sz w:val="36"/>
          <w:szCs w:val="36"/>
          <w:lang w:eastAsia="uk-UA"/>
          <w14:ligatures w14:val="none"/>
        </w:rPr>
      </w:pPr>
      <w:r w:rsidRPr="0086221C">
        <w:rPr>
          <w:rFonts w:ascii="Times New Roman" w:eastAsia="Times New Roman" w:hAnsi="Times New Roman" w:cs="Times New Roman"/>
          <w:b/>
          <w:bCs/>
          <w:i/>
          <w:iCs/>
          <w:color w:val="008000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>У всьому слухатися вихователя;</w:t>
      </w:r>
    </w:p>
    <w:p w14:paraId="39BC0C5D" w14:textId="451D75BA" w:rsidR="00F96A31" w:rsidRPr="0086221C" w:rsidRDefault="00F96A31" w:rsidP="0086221C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Times New Roman" w:eastAsia="Times New Roman" w:hAnsi="Times New Roman" w:cs="Times New Roman"/>
          <w:i/>
          <w:iCs/>
          <w:color w:val="44546A" w:themeColor="text2"/>
          <w:kern w:val="0"/>
          <w:sz w:val="36"/>
          <w:szCs w:val="36"/>
          <w:lang w:eastAsia="uk-UA"/>
          <w14:ligatures w14:val="none"/>
        </w:rPr>
      </w:pPr>
      <w:r w:rsidRPr="0086221C">
        <w:rPr>
          <w:rFonts w:ascii="Times New Roman" w:eastAsia="Times New Roman" w:hAnsi="Times New Roman" w:cs="Times New Roman"/>
          <w:i/>
          <w:iCs/>
          <w:color w:val="44546A" w:themeColor="text2"/>
          <w:kern w:val="0"/>
          <w:sz w:val="36"/>
          <w:szCs w:val="36"/>
          <w:lang w:eastAsia="uk-UA"/>
          <w14:ligatures w14:val="none"/>
        </w:rPr>
        <w:t>Бути уважним на заняттях</w:t>
      </w:r>
      <w:r w:rsidR="004C1428" w:rsidRPr="004C1428">
        <w:rPr>
          <w:rFonts w:ascii="Times New Roman" w:eastAsia="Times New Roman" w:hAnsi="Times New Roman" w:cs="Times New Roman"/>
          <w:i/>
          <w:iCs/>
          <w:color w:val="44546A" w:themeColor="text2"/>
          <w:kern w:val="0"/>
          <w:sz w:val="36"/>
          <w:szCs w:val="36"/>
          <w:lang w:eastAsia="uk-UA"/>
          <w14:ligatures w14:val="none"/>
        </w:rPr>
        <w:t>;</w:t>
      </w:r>
    </w:p>
    <w:p w14:paraId="43D40E2B" w14:textId="77777777" w:rsidR="0086221C" w:rsidRPr="0086221C" w:rsidRDefault="0086221C" w:rsidP="0086221C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Arial" w:eastAsia="Times New Roman" w:hAnsi="Arial" w:cs="Arial"/>
          <w:color w:val="333333"/>
          <w:kern w:val="0"/>
          <w:sz w:val="36"/>
          <w:szCs w:val="36"/>
          <w:lang w:eastAsia="uk-UA"/>
          <w14:ligatures w14:val="none"/>
        </w:rPr>
      </w:pPr>
      <w:r w:rsidRPr="0086221C">
        <w:rPr>
          <w:rFonts w:ascii="Times New Roman" w:eastAsia="Times New Roman" w:hAnsi="Times New Roman" w:cs="Times New Roman"/>
          <w:b/>
          <w:bCs/>
          <w:i/>
          <w:iCs/>
          <w:color w:val="0000CD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>Якщо щось болить, то обов’язково про це сказати вихователю;</w:t>
      </w:r>
    </w:p>
    <w:p w14:paraId="39306309" w14:textId="7ECD71D0" w:rsidR="0086221C" w:rsidRPr="0086221C" w:rsidRDefault="0086221C" w:rsidP="0086221C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Times New Roman" w:eastAsia="Times New Roman" w:hAnsi="Times New Roman" w:cs="Times New Roman"/>
          <w:i/>
          <w:iCs/>
          <w:color w:val="7030A0"/>
          <w:kern w:val="0"/>
          <w:sz w:val="36"/>
          <w:szCs w:val="36"/>
          <w:lang w:eastAsia="uk-UA"/>
          <w14:ligatures w14:val="none"/>
        </w:rPr>
      </w:pPr>
      <w:r w:rsidRPr="0086221C">
        <w:rPr>
          <w:rFonts w:ascii="Times New Roman" w:eastAsia="Times New Roman" w:hAnsi="Times New Roman" w:cs="Times New Roman"/>
          <w:color w:val="7030A0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>Берегти іграшки,</w:t>
      </w:r>
      <w:r w:rsidR="00F96A31" w:rsidRPr="00F96A31">
        <w:rPr>
          <w:rFonts w:ascii="Arial" w:eastAsia="Times New Roman" w:hAnsi="Arial" w:cs="Arial"/>
          <w:color w:val="7030A0"/>
          <w:kern w:val="0"/>
          <w:sz w:val="36"/>
          <w:szCs w:val="36"/>
          <w:lang w:eastAsia="uk-UA"/>
          <w14:ligatures w14:val="none"/>
        </w:rPr>
        <w:t xml:space="preserve"> </w:t>
      </w:r>
      <w:r w:rsidR="00F96A31" w:rsidRPr="0086221C">
        <w:rPr>
          <w:rFonts w:ascii="Times New Roman" w:eastAsia="Times New Roman" w:hAnsi="Times New Roman" w:cs="Times New Roman"/>
          <w:i/>
          <w:iCs/>
          <w:color w:val="7030A0"/>
          <w:kern w:val="0"/>
          <w:sz w:val="36"/>
          <w:szCs w:val="36"/>
          <w:lang w:eastAsia="uk-UA"/>
          <w14:ligatures w14:val="none"/>
        </w:rPr>
        <w:t>книги та інше майно садочк</w:t>
      </w:r>
      <w:r w:rsidR="00F96A31" w:rsidRPr="00F96A31">
        <w:rPr>
          <w:rFonts w:ascii="Times New Roman" w:eastAsia="Times New Roman" w:hAnsi="Times New Roman" w:cs="Times New Roman"/>
          <w:i/>
          <w:iCs/>
          <w:color w:val="7030A0"/>
          <w:kern w:val="0"/>
          <w:sz w:val="36"/>
          <w:szCs w:val="36"/>
          <w:lang w:eastAsia="uk-UA"/>
          <w14:ligatures w14:val="none"/>
        </w:rPr>
        <w:t xml:space="preserve">а </w:t>
      </w:r>
      <w:r w:rsidRPr="0086221C">
        <w:rPr>
          <w:rFonts w:ascii="Times New Roman" w:eastAsia="Times New Roman" w:hAnsi="Times New Roman" w:cs="Times New Roman"/>
          <w:i/>
          <w:iCs/>
          <w:color w:val="7030A0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>;</w:t>
      </w:r>
    </w:p>
    <w:p w14:paraId="10541AD4" w14:textId="62B1A69B" w:rsidR="0086221C" w:rsidRPr="00F96A31" w:rsidRDefault="00E409B0" w:rsidP="0086221C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Arial" w:eastAsia="Times New Roman" w:hAnsi="Arial" w:cs="Arial"/>
          <w:color w:val="333333"/>
          <w:kern w:val="0"/>
          <w:sz w:val="36"/>
          <w:szCs w:val="36"/>
          <w:lang w:eastAsia="uk-UA"/>
          <w14:ligatures w14:val="none"/>
        </w:rPr>
      </w:pPr>
      <w:r w:rsidRPr="00F96A31">
        <w:rPr>
          <w:rFonts w:ascii="Times New Roman" w:eastAsia="Times New Roman" w:hAnsi="Times New Roman" w:cs="Times New Roman"/>
          <w:b/>
          <w:bCs/>
          <w:i/>
          <w:iCs/>
          <w:color w:val="FF0000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>Н</w:t>
      </w:r>
      <w:r w:rsidR="0086221C" w:rsidRPr="0086221C">
        <w:rPr>
          <w:rFonts w:ascii="Times New Roman" w:eastAsia="Times New Roman" w:hAnsi="Times New Roman" w:cs="Times New Roman"/>
          <w:b/>
          <w:bCs/>
          <w:i/>
          <w:iCs/>
          <w:color w:val="FF0000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>а прогулянці не бруднити одяг;</w:t>
      </w:r>
    </w:p>
    <w:p w14:paraId="477A0E39" w14:textId="61272FA8" w:rsidR="00F96A31" w:rsidRPr="00F96A31" w:rsidRDefault="00F96A31" w:rsidP="00F96A31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Arial" w:eastAsia="Times New Roman" w:hAnsi="Arial" w:cs="Arial"/>
          <w:color w:val="333333"/>
          <w:kern w:val="0"/>
          <w:sz w:val="36"/>
          <w:szCs w:val="36"/>
          <w:lang w:eastAsia="uk-UA"/>
          <w14:ligatures w14:val="none"/>
        </w:rPr>
      </w:pPr>
      <w:r w:rsidRPr="0086221C">
        <w:rPr>
          <w:rFonts w:ascii="Times New Roman" w:eastAsia="Times New Roman" w:hAnsi="Times New Roman" w:cs="Times New Roman"/>
          <w:b/>
          <w:bCs/>
          <w:i/>
          <w:iCs/>
          <w:color w:val="FFD700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>Не ходити в  вологому одязі;</w:t>
      </w:r>
    </w:p>
    <w:p w14:paraId="49BFCE3D" w14:textId="77777777" w:rsidR="00F96A31" w:rsidRPr="0086221C" w:rsidRDefault="00F96A31" w:rsidP="00F96A31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Arial" w:eastAsia="Times New Roman" w:hAnsi="Arial" w:cs="Arial"/>
          <w:color w:val="333333"/>
          <w:kern w:val="0"/>
          <w:sz w:val="36"/>
          <w:szCs w:val="36"/>
          <w:lang w:eastAsia="uk-UA"/>
          <w14:ligatures w14:val="none"/>
        </w:rPr>
      </w:pPr>
      <w:r w:rsidRPr="0086221C">
        <w:rPr>
          <w:rFonts w:ascii="Times New Roman" w:eastAsia="Times New Roman" w:hAnsi="Times New Roman" w:cs="Times New Roman"/>
          <w:b/>
          <w:bCs/>
          <w:i/>
          <w:iCs/>
          <w:color w:val="000080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>Слідкувати за станом свого одягу;</w:t>
      </w:r>
    </w:p>
    <w:p w14:paraId="5E57E4B5" w14:textId="77777777" w:rsidR="00F96A31" w:rsidRPr="00F96A31" w:rsidRDefault="00F96A31" w:rsidP="00F96A31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Arial" w:eastAsia="Times New Roman" w:hAnsi="Arial" w:cs="Arial"/>
          <w:color w:val="333333"/>
          <w:kern w:val="0"/>
          <w:sz w:val="36"/>
          <w:szCs w:val="36"/>
          <w:lang w:eastAsia="uk-UA"/>
          <w14:ligatures w14:val="none"/>
        </w:rPr>
      </w:pPr>
      <w:r w:rsidRPr="0086221C">
        <w:rPr>
          <w:rFonts w:ascii="Times New Roman" w:eastAsia="Times New Roman" w:hAnsi="Times New Roman" w:cs="Times New Roman"/>
          <w:b/>
          <w:bCs/>
          <w:i/>
          <w:iCs/>
          <w:color w:val="FFA500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>Мати особисті носові хустинки;</w:t>
      </w:r>
    </w:p>
    <w:p w14:paraId="284A698B" w14:textId="702E8E7E" w:rsidR="00F96A31" w:rsidRPr="0086221C" w:rsidRDefault="00F96A31" w:rsidP="00F96A31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Arial" w:eastAsia="Times New Roman" w:hAnsi="Arial" w:cs="Arial"/>
          <w:color w:val="333333"/>
          <w:kern w:val="0"/>
          <w:sz w:val="36"/>
          <w:szCs w:val="36"/>
          <w:lang w:eastAsia="uk-UA"/>
          <w14:ligatures w14:val="none"/>
        </w:rPr>
      </w:pPr>
      <w:r w:rsidRPr="0086221C">
        <w:rPr>
          <w:rFonts w:ascii="Times New Roman" w:eastAsia="Times New Roman" w:hAnsi="Times New Roman" w:cs="Times New Roman"/>
          <w:b/>
          <w:bCs/>
          <w:i/>
          <w:iCs/>
          <w:color w:val="800080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>Акуратно вішати одяг в свою шафку</w:t>
      </w:r>
      <w:r w:rsidR="004C1428">
        <w:rPr>
          <w:rFonts w:ascii="Times New Roman" w:eastAsia="Times New Roman" w:hAnsi="Times New Roman" w:cs="Times New Roman"/>
          <w:b/>
          <w:bCs/>
          <w:i/>
          <w:iCs/>
          <w:color w:val="800080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>;</w:t>
      </w:r>
    </w:p>
    <w:p w14:paraId="0595E03B" w14:textId="77777777" w:rsidR="0086221C" w:rsidRPr="0086221C" w:rsidRDefault="0086221C" w:rsidP="0086221C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Arial" w:eastAsia="Times New Roman" w:hAnsi="Arial" w:cs="Arial"/>
          <w:color w:val="333333"/>
          <w:kern w:val="0"/>
          <w:sz w:val="36"/>
          <w:szCs w:val="36"/>
          <w:lang w:eastAsia="uk-UA"/>
          <w14:ligatures w14:val="none"/>
        </w:rPr>
      </w:pPr>
      <w:r w:rsidRPr="0086221C">
        <w:rPr>
          <w:rFonts w:ascii="Times New Roman" w:eastAsia="Times New Roman" w:hAnsi="Times New Roman" w:cs="Times New Roman"/>
          <w:b/>
          <w:bCs/>
          <w:i/>
          <w:iCs/>
          <w:color w:val="A52A2A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>В групі голосно не кричати та не бігати;</w:t>
      </w:r>
    </w:p>
    <w:p w14:paraId="4CFC04C8" w14:textId="7F443B3F" w:rsidR="0086221C" w:rsidRPr="00F96A31" w:rsidRDefault="0086221C" w:rsidP="0086221C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Arial" w:eastAsia="Times New Roman" w:hAnsi="Arial" w:cs="Arial"/>
          <w:color w:val="333333"/>
          <w:kern w:val="0"/>
          <w:sz w:val="36"/>
          <w:szCs w:val="36"/>
          <w:lang w:eastAsia="uk-UA"/>
          <w14:ligatures w14:val="none"/>
        </w:rPr>
      </w:pPr>
      <w:r w:rsidRPr="0086221C">
        <w:rPr>
          <w:rFonts w:ascii="Times New Roman" w:eastAsia="Times New Roman" w:hAnsi="Times New Roman" w:cs="Times New Roman"/>
          <w:b/>
          <w:bCs/>
          <w:i/>
          <w:iCs/>
          <w:color w:val="008080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>Не ображати</w:t>
      </w:r>
      <w:r w:rsidR="00C54555" w:rsidRPr="00F96A31">
        <w:rPr>
          <w:rFonts w:ascii="Times New Roman" w:eastAsia="Times New Roman" w:hAnsi="Times New Roman" w:cs="Times New Roman"/>
          <w:b/>
          <w:bCs/>
          <w:i/>
          <w:iCs/>
          <w:color w:val="008080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 xml:space="preserve"> інших</w:t>
      </w:r>
      <w:r w:rsidRPr="0086221C">
        <w:rPr>
          <w:rFonts w:ascii="Times New Roman" w:eastAsia="Times New Roman" w:hAnsi="Times New Roman" w:cs="Times New Roman"/>
          <w:b/>
          <w:bCs/>
          <w:i/>
          <w:iCs/>
          <w:color w:val="008080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 xml:space="preserve"> дітей ;</w:t>
      </w:r>
    </w:p>
    <w:p w14:paraId="46FEF2C9" w14:textId="19CB6AE3" w:rsidR="00C54555" w:rsidRPr="0086221C" w:rsidRDefault="00F96A31" w:rsidP="0086221C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Times New Roman" w:eastAsia="Times New Roman" w:hAnsi="Times New Roman" w:cs="Times New Roman"/>
          <w:i/>
          <w:iCs/>
          <w:color w:val="4472C4" w:themeColor="accent1"/>
          <w:kern w:val="0"/>
          <w:sz w:val="36"/>
          <w:szCs w:val="36"/>
          <w:lang w:eastAsia="uk-UA"/>
          <w14:ligatures w14:val="none"/>
        </w:rPr>
      </w:pPr>
      <w:r w:rsidRPr="00F96A31">
        <w:rPr>
          <w:rFonts w:ascii="Times New Roman" w:eastAsia="Times New Roman" w:hAnsi="Times New Roman" w:cs="Times New Roman"/>
          <w:i/>
          <w:iCs/>
          <w:color w:val="4472C4" w:themeColor="accent1"/>
          <w:kern w:val="0"/>
          <w:sz w:val="36"/>
          <w:szCs w:val="36"/>
          <w:lang w:eastAsia="uk-UA"/>
          <w14:ligatures w14:val="none"/>
        </w:rPr>
        <w:t>Б</w:t>
      </w:r>
      <w:r w:rsidR="00C54555" w:rsidRPr="0086221C">
        <w:rPr>
          <w:rFonts w:ascii="Times New Roman" w:eastAsia="Times New Roman" w:hAnsi="Times New Roman" w:cs="Times New Roman"/>
          <w:i/>
          <w:iCs/>
          <w:color w:val="4472C4" w:themeColor="accent1"/>
          <w:kern w:val="0"/>
          <w:sz w:val="36"/>
          <w:szCs w:val="36"/>
          <w:lang w:eastAsia="uk-UA"/>
          <w14:ligatures w14:val="none"/>
        </w:rPr>
        <w:t>ути доброзичливим, допомагати слабшим, а також ставитися з повагою до всіх, включаючи дітей з особливими потребами</w:t>
      </w:r>
      <w:r w:rsidR="004C1428">
        <w:rPr>
          <w:rFonts w:ascii="Times New Roman" w:eastAsia="Times New Roman" w:hAnsi="Times New Roman" w:cs="Times New Roman"/>
          <w:i/>
          <w:iCs/>
          <w:color w:val="4472C4" w:themeColor="accent1"/>
          <w:kern w:val="0"/>
          <w:sz w:val="36"/>
          <w:szCs w:val="36"/>
          <w:lang w:eastAsia="uk-UA"/>
          <w14:ligatures w14:val="none"/>
        </w:rPr>
        <w:t>;</w:t>
      </w:r>
      <w:r w:rsidR="00C54555" w:rsidRPr="0086221C">
        <w:rPr>
          <w:rFonts w:ascii="Times New Roman" w:eastAsia="Times New Roman" w:hAnsi="Times New Roman" w:cs="Times New Roman"/>
          <w:i/>
          <w:iCs/>
          <w:color w:val="4472C4" w:themeColor="accent1"/>
          <w:kern w:val="0"/>
          <w:sz w:val="36"/>
          <w:szCs w:val="36"/>
          <w:lang w:eastAsia="uk-UA"/>
          <w14:ligatures w14:val="none"/>
        </w:rPr>
        <w:t> </w:t>
      </w:r>
    </w:p>
    <w:p w14:paraId="4244C59F" w14:textId="77777777" w:rsidR="0086221C" w:rsidRPr="00F96A31" w:rsidRDefault="0086221C" w:rsidP="0086221C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Arial" w:eastAsia="Times New Roman" w:hAnsi="Arial" w:cs="Arial"/>
          <w:color w:val="333333"/>
          <w:kern w:val="0"/>
          <w:sz w:val="36"/>
          <w:szCs w:val="36"/>
          <w:lang w:eastAsia="uk-UA"/>
          <w14:ligatures w14:val="none"/>
        </w:rPr>
      </w:pPr>
      <w:r w:rsidRPr="0086221C">
        <w:rPr>
          <w:rFonts w:ascii="Times New Roman" w:eastAsia="Times New Roman" w:hAnsi="Times New Roman" w:cs="Times New Roman"/>
          <w:b/>
          <w:bCs/>
          <w:i/>
          <w:iCs/>
          <w:color w:val="40E0D0"/>
          <w:kern w:val="0"/>
          <w:sz w:val="36"/>
          <w:szCs w:val="36"/>
          <w:bdr w:val="none" w:sz="0" w:space="0" w:color="auto" w:frame="1"/>
          <w:lang w:eastAsia="uk-UA"/>
          <w14:ligatures w14:val="none"/>
        </w:rPr>
        <w:t>Дотримуватися вимог безпеки;</w:t>
      </w:r>
    </w:p>
    <w:p w14:paraId="37CBA7FA" w14:textId="05BE399A" w:rsidR="00C54555" w:rsidRPr="00F96A31" w:rsidRDefault="00C54555" w:rsidP="00C54555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Times New Roman" w:eastAsia="Times New Roman" w:hAnsi="Times New Roman" w:cs="Times New Roman"/>
          <w:i/>
          <w:iCs/>
          <w:color w:val="EE0000"/>
          <w:kern w:val="0"/>
          <w:sz w:val="36"/>
          <w:szCs w:val="36"/>
          <w:lang w:eastAsia="uk-UA"/>
          <w14:ligatures w14:val="none"/>
        </w:rPr>
      </w:pPr>
      <w:r w:rsidRPr="0086221C">
        <w:rPr>
          <w:rFonts w:ascii="Times New Roman" w:eastAsia="Times New Roman" w:hAnsi="Times New Roman" w:cs="Times New Roman"/>
          <w:i/>
          <w:iCs/>
          <w:color w:val="EE0000"/>
          <w:kern w:val="0"/>
          <w:sz w:val="36"/>
          <w:szCs w:val="36"/>
          <w:lang w:eastAsia="uk-UA"/>
          <w14:ligatures w14:val="none"/>
        </w:rPr>
        <w:t>Повідомляти про будь-яку незручність чи біль</w:t>
      </w:r>
      <w:r w:rsidR="00F96A31">
        <w:rPr>
          <w:rFonts w:ascii="Times New Roman" w:eastAsia="Times New Roman" w:hAnsi="Times New Roman" w:cs="Times New Roman"/>
          <w:i/>
          <w:iCs/>
          <w:color w:val="EE0000"/>
          <w:kern w:val="0"/>
          <w:sz w:val="36"/>
          <w:szCs w:val="36"/>
          <w:lang w:eastAsia="uk-UA"/>
          <w14:ligatures w14:val="none"/>
        </w:rPr>
        <w:t>;</w:t>
      </w:r>
    </w:p>
    <w:p w14:paraId="0934A456" w14:textId="0D225DB6" w:rsidR="00F96A31" w:rsidRPr="00F96A31" w:rsidRDefault="00F96A31" w:rsidP="00F96A31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Times New Roman" w:eastAsia="Times New Roman" w:hAnsi="Times New Roman" w:cs="Times New Roman"/>
          <w:i/>
          <w:iCs/>
          <w:color w:val="70AD47" w:themeColor="accent6"/>
          <w:kern w:val="0"/>
          <w:sz w:val="36"/>
          <w:szCs w:val="36"/>
          <w:lang w:eastAsia="uk-UA"/>
          <w14:ligatures w14:val="none"/>
        </w:rPr>
      </w:pPr>
      <w:r w:rsidRPr="00F96A31">
        <w:rPr>
          <w:rFonts w:ascii="Times New Roman" w:eastAsia="Times New Roman" w:hAnsi="Times New Roman" w:cs="Times New Roman"/>
          <w:i/>
          <w:iCs/>
          <w:color w:val="70AD47" w:themeColor="accent6"/>
          <w:kern w:val="0"/>
          <w:sz w:val="36"/>
          <w:szCs w:val="36"/>
          <w:lang w:eastAsia="uk-UA"/>
          <w14:ligatures w14:val="none"/>
        </w:rPr>
        <w:t>Н</w:t>
      </w:r>
      <w:r w:rsidR="00C54555" w:rsidRPr="00F96A31">
        <w:rPr>
          <w:rFonts w:ascii="Times New Roman" w:eastAsia="Times New Roman" w:hAnsi="Times New Roman" w:cs="Times New Roman"/>
          <w:i/>
          <w:iCs/>
          <w:color w:val="70AD47" w:themeColor="accent6"/>
          <w:kern w:val="0"/>
          <w:sz w:val="36"/>
          <w:szCs w:val="36"/>
          <w:lang w:eastAsia="uk-UA"/>
          <w14:ligatures w14:val="none"/>
        </w:rPr>
        <w:t>е брати до рота брудні предмети</w:t>
      </w:r>
      <w:r>
        <w:rPr>
          <w:rFonts w:ascii="Times New Roman" w:eastAsia="Times New Roman" w:hAnsi="Times New Roman" w:cs="Times New Roman"/>
          <w:i/>
          <w:iCs/>
          <w:color w:val="70AD47" w:themeColor="accent6"/>
          <w:kern w:val="0"/>
          <w:sz w:val="36"/>
          <w:szCs w:val="36"/>
          <w:lang w:eastAsia="uk-UA"/>
          <w14:ligatures w14:val="none"/>
        </w:rPr>
        <w:t>;</w:t>
      </w:r>
    </w:p>
    <w:p w14:paraId="49257301" w14:textId="34D5CD60" w:rsidR="00C54555" w:rsidRPr="00F96A31" w:rsidRDefault="00F96A31" w:rsidP="00F96A31">
      <w:pPr>
        <w:numPr>
          <w:ilvl w:val="0"/>
          <w:numId w:val="1"/>
        </w:numPr>
        <w:shd w:val="clear" w:color="auto" w:fill="F5FBFD"/>
        <w:spacing w:after="0" w:line="240" w:lineRule="auto"/>
        <w:ind w:left="1095" w:right="375"/>
        <w:rPr>
          <w:rFonts w:ascii="Times New Roman" w:eastAsia="Times New Roman" w:hAnsi="Times New Roman" w:cs="Times New Roman"/>
          <w:i/>
          <w:iCs/>
          <w:color w:val="2F5496" w:themeColor="accent1" w:themeShade="BF"/>
          <w:kern w:val="0"/>
          <w:sz w:val="36"/>
          <w:szCs w:val="36"/>
          <w:lang w:eastAsia="uk-UA"/>
          <w14:ligatures w14:val="none"/>
        </w:rPr>
      </w:pPr>
      <w:r w:rsidRPr="00F96A31">
        <w:rPr>
          <w:rFonts w:ascii="Times New Roman" w:eastAsia="Times New Roman" w:hAnsi="Times New Roman" w:cs="Times New Roman"/>
          <w:i/>
          <w:iCs/>
          <w:color w:val="2F5496" w:themeColor="accent1" w:themeShade="BF"/>
          <w:kern w:val="0"/>
          <w:sz w:val="36"/>
          <w:szCs w:val="36"/>
          <w:lang w:eastAsia="uk-UA"/>
          <w14:ligatures w14:val="none"/>
        </w:rPr>
        <w:t>Не ховатися від вихователя, просити вибачення, якщо когось образив.</w:t>
      </w:r>
    </w:p>
    <w:p w14:paraId="614A2FC6" w14:textId="77777777" w:rsidR="00F96A31" w:rsidRPr="00F96A31" w:rsidRDefault="00F96A31" w:rsidP="00C54555">
      <w:pPr>
        <w:shd w:val="clear" w:color="auto" w:fill="F5FBFD"/>
        <w:spacing w:after="0" w:line="240" w:lineRule="auto"/>
        <w:ind w:right="375"/>
        <w:rPr>
          <w:rFonts w:ascii="Times New Roman" w:eastAsia="Times New Roman" w:hAnsi="Times New Roman" w:cs="Times New Roman"/>
          <w:b/>
          <w:bCs/>
          <w:i/>
          <w:iCs/>
          <w:color w:val="800080"/>
          <w:kern w:val="0"/>
          <w:sz w:val="36"/>
          <w:szCs w:val="36"/>
          <w:bdr w:val="none" w:sz="0" w:space="0" w:color="auto" w:frame="1"/>
          <w:lang w:eastAsia="uk-UA"/>
          <w14:ligatures w14:val="none"/>
        </w:rPr>
      </w:pPr>
    </w:p>
    <w:p w14:paraId="7E804FA7" w14:textId="12531AD4" w:rsidR="00C54555" w:rsidRPr="0086221C" w:rsidRDefault="00C54555" w:rsidP="00C54555">
      <w:pPr>
        <w:shd w:val="clear" w:color="auto" w:fill="FFFFFF"/>
        <w:spacing w:after="120" w:line="360" w:lineRule="atLeast"/>
        <w:rPr>
          <w:rFonts w:ascii="Arial" w:eastAsia="Times New Roman" w:hAnsi="Arial" w:cs="Arial"/>
          <w:color w:val="001D35"/>
          <w:kern w:val="0"/>
          <w:sz w:val="36"/>
          <w:szCs w:val="36"/>
          <w:lang w:eastAsia="uk-UA"/>
          <w14:ligatures w14:val="none"/>
        </w:rPr>
      </w:pPr>
    </w:p>
    <w:p w14:paraId="44162E89" w14:textId="74799C90" w:rsidR="00C54555" w:rsidRDefault="00C54555" w:rsidP="00C54555">
      <w:pPr>
        <w:shd w:val="clear" w:color="auto" w:fill="F5FBFD"/>
        <w:spacing w:after="0" w:line="240" w:lineRule="auto"/>
        <w:ind w:right="375"/>
        <w:rPr>
          <w:rFonts w:ascii="Times New Roman" w:eastAsia="Times New Roman" w:hAnsi="Times New Roman" w:cs="Times New Roman"/>
          <w:b/>
          <w:bCs/>
          <w:i/>
          <w:iCs/>
          <w:color w:val="800080"/>
          <w:kern w:val="0"/>
          <w:sz w:val="42"/>
          <w:szCs w:val="42"/>
          <w:bdr w:val="none" w:sz="0" w:space="0" w:color="auto" w:frame="1"/>
          <w:lang w:eastAsia="uk-UA"/>
          <w14:ligatures w14:val="none"/>
        </w:rPr>
      </w:pPr>
      <w:r w:rsidRPr="00E409B0">
        <w:rPr>
          <w:rFonts w:ascii="Arial" w:eastAsia="Times New Roman" w:hAnsi="Arial" w:cs="Arial"/>
          <w:noProof/>
          <w:color w:val="5B5B5B"/>
          <w:kern w:val="0"/>
          <w:sz w:val="21"/>
          <w:szCs w:val="21"/>
          <w:lang w:eastAsia="uk-UA"/>
          <w14:ligatures w14:val="none"/>
        </w:rPr>
        <w:drawing>
          <wp:inline distT="0" distB="0" distL="0" distR="0" wp14:anchorId="78783187" wp14:editId="0C62FFA4">
            <wp:extent cx="5791200" cy="77533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775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2A62D" w14:textId="77777777" w:rsidR="00C54555" w:rsidRDefault="00C54555" w:rsidP="00C54555">
      <w:pPr>
        <w:shd w:val="clear" w:color="auto" w:fill="F5FBFD"/>
        <w:spacing w:after="0" w:line="240" w:lineRule="auto"/>
        <w:ind w:right="375"/>
        <w:rPr>
          <w:rFonts w:ascii="Times New Roman" w:eastAsia="Times New Roman" w:hAnsi="Times New Roman" w:cs="Times New Roman"/>
          <w:b/>
          <w:bCs/>
          <w:i/>
          <w:iCs/>
          <w:color w:val="800080"/>
          <w:kern w:val="0"/>
          <w:sz w:val="42"/>
          <w:szCs w:val="42"/>
          <w:bdr w:val="none" w:sz="0" w:space="0" w:color="auto" w:frame="1"/>
          <w:lang w:eastAsia="uk-UA"/>
          <w14:ligatures w14:val="none"/>
        </w:rPr>
      </w:pPr>
    </w:p>
    <w:p w14:paraId="7F0B6AB6" w14:textId="77777777" w:rsidR="00C54555" w:rsidRPr="0086221C" w:rsidRDefault="00C54555" w:rsidP="00C54555">
      <w:pPr>
        <w:shd w:val="clear" w:color="auto" w:fill="F5FBFD"/>
        <w:spacing w:after="0" w:line="240" w:lineRule="auto"/>
        <w:ind w:right="375"/>
        <w:rPr>
          <w:rFonts w:ascii="Arial" w:eastAsia="Times New Roman" w:hAnsi="Arial" w:cs="Arial"/>
          <w:color w:val="333333"/>
          <w:kern w:val="0"/>
          <w:sz w:val="18"/>
          <w:szCs w:val="18"/>
          <w:lang w:eastAsia="uk-UA"/>
          <w14:ligatures w14:val="none"/>
        </w:rPr>
      </w:pPr>
    </w:p>
    <w:p w14:paraId="31185DED" w14:textId="77777777" w:rsidR="00F96A31" w:rsidRDefault="00F96A31" w:rsidP="0086221C">
      <w:pPr>
        <w:shd w:val="clear" w:color="auto" w:fill="F5FBFD"/>
        <w:spacing w:after="0" w:line="28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B22222"/>
          <w:kern w:val="0"/>
          <w:sz w:val="42"/>
          <w:szCs w:val="42"/>
          <w:u w:val="single"/>
          <w:bdr w:val="none" w:sz="0" w:space="0" w:color="auto" w:frame="1"/>
          <w:lang w:eastAsia="uk-UA"/>
          <w14:ligatures w14:val="none"/>
        </w:rPr>
      </w:pPr>
    </w:p>
    <w:p w14:paraId="12161C7F" w14:textId="77777777" w:rsidR="00F96A31" w:rsidRDefault="00F96A31" w:rsidP="0086221C">
      <w:pPr>
        <w:shd w:val="clear" w:color="auto" w:fill="F5FBFD"/>
        <w:spacing w:after="0" w:line="28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B22222"/>
          <w:kern w:val="0"/>
          <w:sz w:val="42"/>
          <w:szCs w:val="42"/>
          <w:u w:val="single"/>
          <w:bdr w:val="none" w:sz="0" w:space="0" w:color="auto" w:frame="1"/>
          <w:lang w:eastAsia="uk-UA"/>
          <w14:ligatures w14:val="none"/>
        </w:rPr>
      </w:pPr>
    </w:p>
    <w:p w14:paraId="3770FFF2" w14:textId="77777777" w:rsidR="00E409B0" w:rsidRDefault="00E409B0"/>
    <w:sectPr w:rsidR="00E409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770F4"/>
    <w:multiLevelType w:val="multilevel"/>
    <w:tmpl w:val="07DA7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8544FE"/>
    <w:multiLevelType w:val="multilevel"/>
    <w:tmpl w:val="EAD8F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FD6CC9"/>
    <w:multiLevelType w:val="multilevel"/>
    <w:tmpl w:val="61F8C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F42943"/>
    <w:multiLevelType w:val="multilevel"/>
    <w:tmpl w:val="692AD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6A1320"/>
    <w:multiLevelType w:val="multilevel"/>
    <w:tmpl w:val="DAEE6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64515A"/>
    <w:multiLevelType w:val="multilevel"/>
    <w:tmpl w:val="50449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B60547"/>
    <w:multiLevelType w:val="multilevel"/>
    <w:tmpl w:val="2C541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796026"/>
    <w:multiLevelType w:val="multilevel"/>
    <w:tmpl w:val="D0D2B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1D390E"/>
    <w:multiLevelType w:val="multilevel"/>
    <w:tmpl w:val="3DAA3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E2147E"/>
    <w:multiLevelType w:val="multilevel"/>
    <w:tmpl w:val="D004C16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72CA09D0"/>
    <w:multiLevelType w:val="multilevel"/>
    <w:tmpl w:val="380ED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8D3893"/>
    <w:multiLevelType w:val="multilevel"/>
    <w:tmpl w:val="61DEE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6031172">
    <w:abstractNumId w:val="9"/>
  </w:num>
  <w:num w:numId="2" w16cid:durableId="1094283725">
    <w:abstractNumId w:val="0"/>
  </w:num>
  <w:num w:numId="3" w16cid:durableId="1255436624">
    <w:abstractNumId w:val="2"/>
  </w:num>
  <w:num w:numId="4" w16cid:durableId="953638144">
    <w:abstractNumId w:val="6"/>
  </w:num>
  <w:num w:numId="5" w16cid:durableId="1397510160">
    <w:abstractNumId w:val="1"/>
  </w:num>
  <w:num w:numId="6" w16cid:durableId="1971738200">
    <w:abstractNumId w:val="4"/>
  </w:num>
  <w:num w:numId="7" w16cid:durableId="134372971">
    <w:abstractNumId w:val="3"/>
  </w:num>
  <w:num w:numId="8" w16cid:durableId="611673087">
    <w:abstractNumId w:val="8"/>
  </w:num>
  <w:num w:numId="9" w16cid:durableId="942104347">
    <w:abstractNumId w:val="11"/>
  </w:num>
  <w:num w:numId="10" w16cid:durableId="545219442">
    <w:abstractNumId w:val="5"/>
  </w:num>
  <w:num w:numId="11" w16cid:durableId="776174382">
    <w:abstractNumId w:val="7"/>
  </w:num>
  <w:num w:numId="12" w16cid:durableId="196175919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1C"/>
    <w:rsid w:val="004C1428"/>
    <w:rsid w:val="0086221C"/>
    <w:rsid w:val="00A332E6"/>
    <w:rsid w:val="00C54555"/>
    <w:rsid w:val="00E409B0"/>
    <w:rsid w:val="00F9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F7B6D"/>
  <w15:chartTrackingRefBased/>
  <w15:docId w15:val="{8BAF4578-091A-4455-B49C-448DCDAB9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22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22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22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22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22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22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22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22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22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22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622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22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6221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6221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6221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6221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6221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6221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622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8622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22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8622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622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86221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6221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6221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622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86221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6221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29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3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77693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46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2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2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80111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25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2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98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77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31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6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14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189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0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55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175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069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2236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74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9877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787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6051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9855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28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863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43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14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237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85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19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317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527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131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16811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6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25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03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25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7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009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303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4660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69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9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77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061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9913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3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06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48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5198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6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715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User_AEX</dc:creator>
  <cp:keywords/>
  <dc:description/>
  <cp:lastModifiedBy>User_AEX</cp:lastModifiedBy>
  <cp:revision>2</cp:revision>
  <dcterms:created xsi:type="dcterms:W3CDTF">2025-10-10T12:19:00Z</dcterms:created>
  <dcterms:modified xsi:type="dcterms:W3CDTF">2025-10-10T13:01:00Z</dcterms:modified>
</cp:coreProperties>
</file>