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DF7" w:rsidRPr="00004C87" w:rsidRDefault="00915DF7" w:rsidP="00915D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915DF7" w:rsidRPr="00004C87" w:rsidRDefault="00915DF7" w:rsidP="00915DF7">
      <w:pPr>
        <w:spacing w:after="225" w:line="45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kern w:val="36"/>
          <w:sz w:val="52"/>
          <w:szCs w:val="52"/>
          <w:lang w:val="uk-UA" w:eastAsia="ru-RU"/>
        </w:rPr>
      </w:pPr>
      <w:r w:rsidRPr="00004C87">
        <w:rPr>
          <w:rFonts w:ascii="Times New Roman" w:eastAsia="Times New Roman" w:hAnsi="Times New Roman" w:cs="Times New Roman"/>
          <w:b/>
          <w:i/>
          <w:kern w:val="36"/>
          <w:sz w:val="52"/>
          <w:szCs w:val="52"/>
          <w:lang w:val="uk-UA" w:eastAsia="ru-RU"/>
        </w:rPr>
        <w:t>поради юристів</w:t>
      </w:r>
    </w:p>
    <w:p w:rsidR="00915DF7" w:rsidRPr="00915DF7" w:rsidRDefault="00915DF7" w:rsidP="00915DF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915DF7" w:rsidRDefault="00915DF7" w:rsidP="00915DF7">
      <w:pPr>
        <w:spacing w:after="225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</w:pPr>
      <w:r w:rsidRPr="00915DF7"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  <w:t>«</w:t>
      </w:r>
      <w:r w:rsidR="000F2A8D" w:rsidRPr="00004C87"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  <w:t>Як діяти батькам</w:t>
      </w:r>
    </w:p>
    <w:p w:rsidR="000F2A8D" w:rsidRDefault="000F2A8D" w:rsidP="00915DF7">
      <w:pPr>
        <w:spacing w:after="225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72"/>
          <w:szCs w:val="72"/>
          <w:lang w:val="en-US" w:eastAsia="ru-RU"/>
        </w:rPr>
      </w:pPr>
      <w:r w:rsidRPr="00004C87"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  <w:t xml:space="preserve"> у випадку </w:t>
      </w:r>
      <w:proofErr w:type="spellStart"/>
      <w:r w:rsidRPr="00004C87"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  <w:t>булінгу</w:t>
      </w:r>
      <w:proofErr w:type="spellEnd"/>
      <w:r w:rsidR="00915DF7" w:rsidRPr="00915DF7"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  <w:t xml:space="preserve"> ?»</w:t>
      </w:r>
      <w:r w:rsidR="00915DF7" w:rsidRPr="00004C87">
        <w:rPr>
          <w:rFonts w:ascii="Times New Roman" w:eastAsia="Times New Roman" w:hAnsi="Times New Roman" w:cs="Times New Roman"/>
          <w:b/>
          <w:kern w:val="36"/>
          <w:sz w:val="72"/>
          <w:szCs w:val="72"/>
          <w:lang w:val="uk-UA" w:eastAsia="ru-RU"/>
        </w:rPr>
        <w:t xml:space="preserve"> </w:t>
      </w:r>
    </w:p>
    <w:p w:rsidR="00004C87" w:rsidRPr="00004C87" w:rsidRDefault="00004C87" w:rsidP="00915DF7">
      <w:pPr>
        <w:spacing w:after="225" w:line="450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72"/>
          <w:szCs w:val="72"/>
          <w:lang w:val="en-US" w:eastAsia="ru-RU"/>
        </w:rPr>
      </w:pP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15DF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Офіс Освітнього омбудсмена Сергія Горбачова</w:t>
      </w:r>
      <w:r w:rsidRPr="00915DF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hyperlink r:id="rId5" w:history="1">
        <w:r w:rsidRPr="00915DF7">
          <w:rPr>
            <w:rFonts w:ascii="Times New Roman" w:eastAsia="Times New Roman" w:hAnsi="Times New Roman" w:cs="Times New Roman"/>
            <w:i/>
            <w:iCs/>
            <w:sz w:val="28"/>
            <w:szCs w:val="28"/>
            <w:lang w:val="uk-UA" w:eastAsia="ru-RU"/>
          </w:rPr>
          <w:t>опублікував</w:t>
        </w:r>
      </w:hyperlink>
      <w:r w:rsidRPr="00915DF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 </w:t>
      </w:r>
      <w:r w:rsidRPr="00915DF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поради юристів для батьків чиї діти страждають від </w:t>
      </w:r>
      <w:proofErr w:type="spellStart"/>
      <w:r w:rsidRPr="00915DF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>булінгу</w:t>
      </w:r>
      <w:proofErr w:type="spellEnd"/>
      <w:r w:rsidRPr="00915DF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val="uk-UA" w:eastAsia="ru-RU"/>
        </w:rPr>
        <w:t xml:space="preserve"> — регулярного, повторюваного знущання від інших учасників освітнього процесу.</w:t>
      </w:r>
    </w:p>
    <w:p w:rsidR="000F2A8D" w:rsidRPr="00004C8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4C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Якщо ви дізналися, що вашу дитину цькують, або помітили певні ознаки того, що вона страждає від </w:t>
      </w:r>
      <w:proofErr w:type="spellStart"/>
      <w:r w:rsidRPr="00004C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булінгу</w:t>
      </w:r>
      <w:proofErr w:type="spellEnd"/>
      <w:r w:rsidRPr="00004C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поговоріть з дитиною та з'ясуйте у неї якнайбільше фактів і подробиць про заподіяну їй шкоду.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Тут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відокремити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таких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випадках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звісно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зашкалюють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</w:t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конфлікт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систематичного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повторюване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знущання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булінгом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Правила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розповсюджуються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ізниця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відповідальності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впевнилися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зверніться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адміністрації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прямим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безпечного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вільного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насильства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дискримінації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простору.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26 </w:t>
      </w:r>
      <w:hyperlink r:id="rId6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Закону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України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«Про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освіту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оформлена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державною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вказанням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прізвища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ім’я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батькові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заявника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контактного телефону.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бути:</w:t>
      </w:r>
    </w:p>
    <w:p w:rsidR="000F2A8D" w:rsidRPr="00915DF7" w:rsidRDefault="000F2A8D" w:rsidP="00915DF7">
      <w:pPr>
        <w:numPr>
          <w:ilvl w:val="0"/>
          <w:numId w:val="1"/>
        </w:numPr>
        <w:shd w:val="clear" w:color="auto" w:fill="FFFFFF"/>
        <w:spacing w:before="30" w:after="15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розгорнутий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відокремлюйте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емоцій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F2A8D" w:rsidRPr="00915DF7" w:rsidRDefault="000F2A8D" w:rsidP="00915DF7">
      <w:pPr>
        <w:numPr>
          <w:ilvl w:val="0"/>
          <w:numId w:val="1"/>
        </w:numPr>
        <w:shd w:val="clear" w:color="auto" w:fill="FFFFFF"/>
        <w:spacing w:before="30" w:after="15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 статус: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постраждалий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постраждалого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ідок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F2A8D" w:rsidRPr="00915DF7" w:rsidRDefault="000F2A8D" w:rsidP="00915DF7">
      <w:pPr>
        <w:numPr>
          <w:ilvl w:val="0"/>
          <w:numId w:val="1"/>
        </w:numPr>
        <w:shd w:val="clear" w:color="auto" w:fill="FFFFFF"/>
        <w:spacing w:before="30" w:after="15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розгорнутий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виклад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2A8D" w:rsidRPr="00915DF7" w:rsidRDefault="000F2A8D" w:rsidP="00915DF7">
      <w:pPr>
        <w:numPr>
          <w:ilvl w:val="0"/>
          <w:numId w:val="1"/>
        </w:numPr>
        <w:shd w:val="clear" w:color="auto" w:fill="FFFFFF"/>
        <w:spacing w:before="30" w:after="15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тривалість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2A8D" w:rsidRPr="00915DF7" w:rsidRDefault="000F2A8D" w:rsidP="00915DF7">
      <w:pPr>
        <w:numPr>
          <w:ilvl w:val="0"/>
          <w:numId w:val="1"/>
        </w:numPr>
        <w:shd w:val="clear" w:color="auto" w:fill="FFFFFF"/>
        <w:spacing w:before="30" w:after="15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F2A8D" w:rsidRPr="00915DF7" w:rsidRDefault="000F2A8D" w:rsidP="00915DF7">
      <w:pPr>
        <w:numPr>
          <w:ilvl w:val="0"/>
          <w:numId w:val="1"/>
        </w:numPr>
        <w:shd w:val="clear" w:color="auto" w:fill="FFFFFF"/>
        <w:spacing w:before="30" w:after="15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особистий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Треба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пам’ятати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ідписане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автором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прізвища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батькові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звертається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неможливо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авторство,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визнається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анонімним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не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розглядається</w:t>
        </w:r>
        <w:proofErr w:type="spellEnd"/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зареєстрована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екземплярах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ксерокопію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реєстрації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одному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вхідний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 та дату заяви,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примірник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залишається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закладі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Так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будь-який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 доведете факт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Цей принцип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випадках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керівництва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30 </w:t>
      </w:r>
      <w:hyperlink r:id="rId8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Закону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України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«Про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освіту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вказати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керівництву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обов'язковість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розміщення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Ось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зразок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оприлюднення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порядку на сайтах </w:t>
      </w:r>
      <w:proofErr w:type="spellStart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zirnenska-zosh.jimdofree.com/%D0%BF%D1%80%D0%BE%D1%82%D0%B8%D0%B4%D1%96%D1%8F-%D0%B1%D1%83%D0%BB%D1%96%D0%BD%D0%B3%D1%83/%D0%BF%D0%BE%D1%80%D1%8F%D0%B4%D0%BE%D0%BA-%D0%BF%D0%BE%D0%B4%D0%B0%D0%BD%D0%BD%D1%8F-%D1%82%D0%B0-%D1%80%D0%BE%D0%B7%D0%B3%D0%BB%D1%8F%D0%B4%D1%83-%D0%B7%D0%B0%D1%8F%D0%B2-%D0%BF%D1%80%D0%BE-%D0%B2%D0%B8%D0%BF%D0%B0%D0%B4%D0%BA%D0%B8-%D0%BD%D0%B0%D1%81%D0%B8%D0%BB%D1%8C%D1%81%D1%82%D0%B2%D0%B0-%D0%B1%D1%83%D0%BB%D1%96%D0%BD%D0%B3%D1%83/?fbclid=IwAR2uddzRNf3HZ7fp_DICfK2fzw_270MOFDg4GjPwT-Hn8WFA294exuhidJE" </w:instrText>
      </w:r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ірненської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Рівненської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області</w:t>
      </w:r>
      <w:proofErr w:type="spellEnd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9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№11 м.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Києва</w:t>
        </w:r>
        <w:proofErr w:type="spellEnd"/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розглянути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випадок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наказ про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розслідування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hyperlink r:id="rId10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До складу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комісії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можуть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входити</w:t>
        </w:r>
        <w:proofErr w:type="spellEnd"/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психолог та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іальний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батьки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потерпілого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батьки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булера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зацікавлені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особи.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Створена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розслідування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з'ясову</w:t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інцидент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разовим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випадком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дійсно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регулярне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визнала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зобов'язаний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уповноважені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підрозділи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Службу у справах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не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повідомить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факт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цькування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муситиме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заплатити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штраф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п’ятдесяти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неоподатковуваних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мінімумів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громадян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наразі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850 до 1700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грн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виправні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строк до одного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відрахуванням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двадцяти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заробітку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(абзац 2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стаття</w:t>
      </w:r>
      <w:proofErr w:type="spellEnd"/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1734 </w:t>
      </w:r>
      <w:hyperlink r:id="rId11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Кодексу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України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про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адміністративні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правопорушення</w:t>
        </w:r>
        <w:proofErr w:type="spellEnd"/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входите до складу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повідомити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вас про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невизнання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комісією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факту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"http://bit.ly/2pW04bd" </w:instrText>
      </w:r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оформлюється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письмовому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вигляді</w:t>
      </w:r>
      <w:proofErr w:type="spellEnd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Копію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ішення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маєте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для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запит на доступ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публічної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інформації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відповідності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12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Закону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України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«Про доступ до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публічної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інформації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»</w:t>
        </w:r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визнала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згодні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маєте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радимо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ваших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попередніх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документі</w:t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керівник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відмовляється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здійснює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розслідування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зазначені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вище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бажаєтє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звертатися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керівництва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одразу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та/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справах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ідчать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те,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зазнала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подавати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місцевого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управління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перевірки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виховання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боку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обов’язково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подати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Служби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справах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звернутися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неурядових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громадських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займаються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захистом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надають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юридичну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дітьми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психологічної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Представники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організацій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увійти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складу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Нагадуємо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звернення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подаються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розглядаються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вирішуються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термін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(30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надходження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20 </w:t>
      </w:r>
      <w:hyperlink r:id="rId13" w:history="1"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Закону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України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"Про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звернення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proofErr w:type="spellStart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громадян</w:t>
        </w:r>
        <w:proofErr w:type="spellEnd"/>
        <w:r w:rsidRPr="00915DF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”</w:t>
        </w:r>
      </w:hyperlink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ФІЗИЧНЕ НАСИЛЬСТВО</w:t>
      </w:r>
    </w:p>
    <w:p w:rsidR="000F2A8D" w:rsidRPr="00915DF7" w:rsidRDefault="000F2A8D" w:rsidP="00915DF7">
      <w:pPr>
        <w:shd w:val="clear" w:color="auto" w:fill="FFFFFF"/>
        <w:spacing w:after="21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трагічних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непоправних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призводить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насильство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дитина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поскаржилася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насильство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незалежно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фактом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батькам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звертатися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територіальних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підрозділів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Національної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поліції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заявою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останні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з’ясували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обставини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встановили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відповідальність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дітей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неповнолітніх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дорослих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передбачена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читайте на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сайті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"https://eo.gov.ua/biblioteka/protydiia-bulinhu-ta-nasyl-stvu/vidpovidal-nist-za-bulinh/" </w:instrText>
      </w:r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омбудсмена</w:t>
      </w:r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F2A8D" w:rsidRPr="00915DF7" w:rsidRDefault="000F2A8D" w:rsidP="00915DF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Подати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скаргу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омбудсмена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порушених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учасникі</w:t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освітнього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процесу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здобувачів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освіти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педагогічних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науково-педагогічних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працівників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за </w:t>
      </w:r>
      <w:proofErr w:type="spellStart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begin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instrText xml:space="preserve"> HYPERLINK "https://eo.gov.ua/zaiavnyku/onlayn-zvernennia/" </w:instrText>
      </w:r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separate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посиланням</w:t>
      </w:r>
      <w:proofErr w:type="spellEnd"/>
      <w:r w:rsidR="001E212B"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fldChar w:fldCharType="end"/>
      </w:r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proofErr w:type="spellStart"/>
      <w:r w:rsidR="001E212B" w:rsidRPr="00915DF7">
        <w:rPr>
          <w:rFonts w:ascii="Times New Roman" w:hAnsi="Times New Roman" w:cs="Times New Roman"/>
          <w:sz w:val="28"/>
          <w:szCs w:val="28"/>
        </w:rPr>
        <w:fldChar w:fldCharType="begin"/>
      </w:r>
      <w:r w:rsidR="00E53A07" w:rsidRPr="00915DF7">
        <w:rPr>
          <w:rFonts w:ascii="Times New Roman" w:hAnsi="Times New Roman" w:cs="Times New Roman"/>
          <w:sz w:val="28"/>
          <w:szCs w:val="28"/>
        </w:rPr>
        <w:instrText>HYPERLINK "https://osvita.ua/school/topics/64363/"</w:instrText>
      </w:r>
      <w:r w:rsidR="001E212B" w:rsidRPr="00915DF7">
        <w:rPr>
          <w:rFonts w:ascii="Times New Roman" w:hAnsi="Times New Roman" w:cs="Times New Roman"/>
          <w:sz w:val="28"/>
          <w:szCs w:val="28"/>
        </w:rPr>
        <w:fldChar w:fldCharType="separate"/>
      </w:r>
      <w:proofErr w:type="gramStart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</w:t>
      </w:r>
      <w:proofErr w:type="gramEnd"/>
      <w:r w:rsidRPr="00915DF7">
        <w:rPr>
          <w:rFonts w:ascii="Times New Roman" w:eastAsia="Times New Roman" w:hAnsi="Times New Roman" w:cs="Times New Roman"/>
          <w:sz w:val="28"/>
          <w:szCs w:val="28"/>
          <w:lang w:eastAsia="ru-RU"/>
        </w:rPr>
        <w:t>інг</w:t>
      </w:r>
      <w:proofErr w:type="spellEnd"/>
      <w:r w:rsidR="001E212B" w:rsidRPr="00915DF7">
        <w:rPr>
          <w:rFonts w:ascii="Times New Roman" w:hAnsi="Times New Roman" w:cs="Times New Roman"/>
          <w:sz w:val="28"/>
          <w:szCs w:val="28"/>
        </w:rPr>
        <w:fldChar w:fldCharType="end"/>
      </w:r>
    </w:p>
    <w:p w:rsidR="00A70AE1" w:rsidRPr="000F2A8D" w:rsidRDefault="00A70AE1" w:rsidP="000F2A8D">
      <w:pPr>
        <w:jc w:val="both"/>
        <w:rPr>
          <w:color w:val="403152" w:themeColor="accent4" w:themeShade="80"/>
          <w:sz w:val="28"/>
          <w:szCs w:val="28"/>
        </w:rPr>
      </w:pPr>
    </w:p>
    <w:sectPr w:rsidR="00A70AE1" w:rsidRPr="000F2A8D" w:rsidSect="00A70A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472FD"/>
    <w:multiLevelType w:val="multilevel"/>
    <w:tmpl w:val="88523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2A8D"/>
    <w:rsid w:val="00004C87"/>
    <w:rsid w:val="000F2A8D"/>
    <w:rsid w:val="001E212B"/>
    <w:rsid w:val="00915DF7"/>
    <w:rsid w:val="00A70AE1"/>
    <w:rsid w:val="00E53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0AE1"/>
  </w:style>
  <w:style w:type="paragraph" w:styleId="1">
    <w:name w:val="heading 1"/>
    <w:basedOn w:val="a"/>
    <w:link w:val="10"/>
    <w:uiPriority w:val="9"/>
    <w:qFormat/>
    <w:rsid w:val="000F2A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2A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F2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F2A8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2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main/2145-19?fbclid=IwAR1eTGfNZKOSaup-euEGVkHTJPCYbO8Kc85GWPtL3b27_f1YlqSOu3vFOk0" TargetMode="External"/><Relationship Id="rId13" Type="http://schemas.openxmlformats.org/officeDocument/2006/relationships/hyperlink" Target="https://zakon.rada.gov.ua/laws/show/393/96-%D0%B2%D1%8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393/96-%D0%B2%D1%80?fbclid=IwAR0x7BBrgy6f327NUOpRkb1pEB8sR-lshayRXrcaThdUxpOkBMnLprbfqq8" TargetMode="External"/><Relationship Id="rId12" Type="http://schemas.openxmlformats.org/officeDocument/2006/relationships/hyperlink" Target="https://zakon.rada.gov.ua/laws/main/2939-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main/2145-19?fbclid=IwAR2F0htX1866YxJAsxHu-9A7ufbIoNf-CPtruyaIRsBpklK2H8a0DMfe84Y" TargetMode="External"/><Relationship Id="rId11" Type="http://schemas.openxmlformats.org/officeDocument/2006/relationships/hyperlink" Target="https://zakon.rada.gov.ua/laws/main/80731-10" TargetMode="External"/><Relationship Id="rId5" Type="http://schemas.openxmlformats.org/officeDocument/2006/relationships/hyperlink" Target="https://www.facebook.com/211352292770910/posts/567869960452473/?fbclid=IwAR1S5EmF3rJPdqjt6Ec8MfNgjIBHqflDhjFlSjPMO_nO2F2otIbgRThbQE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bit.ly/2pW04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111.kiev.ua/%D0%9F%D1%80%D0%BE%D1%86%D0%B5%D0%B4%D1%83%D1%80%D0%B0%20%D0%BF%D0%BE%D0%B4%D0%B0%D0%BD%D0%BD%D1%8F%20%D0%B7%D0%B0%D1%8F%D0%B2%D0%B8%20%D0%BF%D1%80%D0%BE%20%D0%B2%D0%B8%D0%BF%D0%B0%D0%B4%D0%BE%D0%BA%20%D0%B1%D1%83%D0%BB%D1%96%D0%BD%D0%B3%D1%83%20(%D1%86%D1%8C%D0%BA%D1%83%D0%B2%D0%B0%D0%BD%D0%BD%D1%8F)%20%D1%82%D0%B0%20%D0%BF%D0%BE%D1%80%D1%8F%D0%B4%D0%BE%D0%BA%20%D1%80%D0%B5%D0%B0%D0%B3%D1%83%D0%B2%D0%B0%D0%BD%D0%BD%D1%8F%20%D0%BD%D0%B0%20%D0%B4%D0%BE%D0%B2%D0%B5%D0%B4%D0%B5%D0%BD%D1%96%20%D0%B2%D0%B8%D0%BF%D0%B0%D0%B4%D0%BA%D0%B8%20%D0%B1%D1%83/?fbclid=IwAR2tjNFXbkoJgtNtbuBgS2IaU-7aMaqtGWEZFxk1lAZEhkvnHfq941lErS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1250</Words>
  <Characters>7126</Characters>
  <Application>Microsoft Office Word</Application>
  <DocSecurity>0</DocSecurity>
  <Lines>59</Lines>
  <Paragraphs>16</Paragraphs>
  <ScaleCrop>false</ScaleCrop>
  <Company>diakov.net</Company>
  <LinksUpToDate>false</LinksUpToDate>
  <CharactersWithSpaces>8360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2021-05-30T15:13:00Z</cp:lastPrinted>
  <dcterms:created xsi:type="dcterms:W3CDTF">2020-02-24T09:33:00Z</dcterms:created>
  <dcterms:modified xsi:type="dcterms:W3CDTF">2021-05-31T15:38:00Z</dcterms:modified>
</cp:coreProperties>
</file>