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BF" w:rsidRPr="00172BA5" w:rsidRDefault="00DC64BF" w:rsidP="00DC64BF">
      <w:pPr>
        <w:shd w:val="clear" w:color="auto" w:fill="99E584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proofErr w:type="gramStart"/>
      <w:r w:rsidRPr="00172B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Матер</w:t>
      </w:r>
      <w:proofErr w:type="gramEnd"/>
      <w:r w:rsidRPr="00172B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іально-технічне</w:t>
      </w:r>
      <w:proofErr w:type="spellEnd"/>
      <w:r w:rsidRPr="00172B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72B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забезпечення</w:t>
      </w:r>
      <w:proofErr w:type="spellEnd"/>
      <w:r w:rsidRPr="00172B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закладу</w:t>
      </w:r>
    </w:p>
    <w:p w:rsidR="00DC64BF" w:rsidRPr="00B31D80" w:rsidRDefault="00DC64BF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</w:t>
      </w:r>
      <w:proofErr w:type="gramEnd"/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іально-технічна</w:t>
      </w:r>
      <w:proofErr w:type="spellEnd"/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 </w:t>
      </w:r>
      <w:proofErr w:type="spellStart"/>
      <w:r w:rsidR="004824F1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Витилівського</w:t>
      </w:r>
      <w:proofErr w:type="spellEnd"/>
      <w:r w:rsidR="004824F1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 </w:t>
      </w:r>
      <w:proofErr w:type="spellStart"/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будівлю</w:t>
      </w:r>
      <w:proofErr w:type="spellEnd"/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24F1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автономну газову котельню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ділянку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Майно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правах, 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визначених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законодавством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64BF" w:rsidRPr="00B31D80" w:rsidRDefault="00DC64BF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Заклад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збудований</w:t>
      </w:r>
      <w:proofErr w:type="spellEnd"/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4F1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заклад для початкової школи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зданий в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експлуат</w:t>
      </w:r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ацію</w:t>
      </w:r>
      <w:proofErr w:type="spellEnd"/>
      <w:r w:rsidR="004824F1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</w:t>
      </w:r>
      <w:r w:rsidR="004824F1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4824F1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67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Приміщення пристосоване для роботи ЗДО.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побутові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спортивний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споруди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правилам,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охорони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установчими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документами закладу.</w:t>
      </w:r>
    </w:p>
    <w:p w:rsidR="004824F1" w:rsidRPr="00B31D80" w:rsidRDefault="004824F1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В 201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 перекриттю даху будівлі.</w:t>
      </w:r>
      <w:r w:rsidR="006614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старшої групи придбано ігрову </w:t>
      </w:r>
      <w:proofErr w:type="gramStart"/>
      <w:r w:rsidR="006614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</w:t>
      </w:r>
      <w:proofErr w:type="gramEnd"/>
      <w:r w:rsidR="006614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інку дитячу, лавочки у кількості 6 штук, 2 кухні дитячі ігрові, 2 перукарні дитячі ігрові, 2 магазини дитячі ігрові, </w:t>
      </w:r>
      <w:proofErr w:type="spellStart"/>
      <w:r w:rsidR="006614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шкаф</w:t>
      </w:r>
      <w:proofErr w:type="spellEnd"/>
      <w:r w:rsidR="006614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театралізованої діяльності.</w:t>
      </w:r>
    </w:p>
    <w:p w:rsidR="004824F1" w:rsidRDefault="004824F1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У 2016 році проведено капітальний ремонт стін приміщення установи. Замінено систему електропостачання у приміщенні ЗДО.</w:t>
      </w:r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Силами працівників ЗДО та батьків </w:t>
      </w:r>
      <w:proofErr w:type="spellStart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облаштовано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ігровий та спортивний майданчики. </w:t>
      </w:r>
      <w:r w:rsidR="006614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кошти сільської ради закуплено та встановлено ігровий майданчик.</w:t>
      </w:r>
    </w:p>
    <w:p w:rsidR="00661446" w:rsidRPr="00B31D80" w:rsidRDefault="00661446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У 2018 році колектив ЗДО працював над створенням власними руками масажних доріжок, інвентарю для занять скандинавською ходьбою, придбано 2 </w:t>
      </w:r>
      <w:r w:rsidR="008A09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надувні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басейни</w:t>
      </w:r>
      <w:r w:rsidR="008A09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кульки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вправ у «сухому» басейні, виготовлено нестандартне спортивне обладнання. Чимало зроблено для оформлення музичного залу:</w:t>
      </w:r>
      <w:r w:rsidR="008A09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виготовлено декорації для свят різної тематики, атрибути до занять, розваг</w:t>
      </w:r>
      <w:r w:rsidR="008A09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костюми для дітей та дорослих.</w:t>
      </w:r>
    </w:p>
    <w:p w:rsidR="004824F1" w:rsidRPr="00B31D80" w:rsidRDefault="004824F1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У 2019 році проведено роботи, 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спрямовані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енергозбереження: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замінено вікна 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двері 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енергозберігаючі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Також проведено капітальні ремонти харчоблоку ЗДО, вбиральні, музичного залу. Замінено покриття підлог у групових кімнатах.</w:t>
      </w:r>
    </w:p>
    <w:p w:rsidR="004824F1" w:rsidRPr="00B31D80" w:rsidRDefault="004824F1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У 2020 році в котельні ЗДО замінено газовий котел</w:t>
      </w:r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8A09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Поповнено обидві групи ігровим, розвиваючим та демонстративним матеріалом.</w:t>
      </w:r>
    </w:p>
    <w:p w:rsidR="008F6CFE" w:rsidRPr="00172BA5" w:rsidRDefault="00DC64BF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сьогоднішній день стан харчоблоку та допоміжних приміщень відповідає санітарно-гігієнічним нормам та вимогам.</w:t>
      </w:r>
    </w:p>
    <w:p w:rsidR="008F6CFE" w:rsidRPr="00172BA5" w:rsidRDefault="00DC64BF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72B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Харчоблок закладу включає: кухню (цех для варіння), в якій виділені окремі частини для первинної обробки овочів, для миття кухонного посуду, комору для зберігання сипучих продуктів та інших продуктів, холодильне обладнання. </w:t>
      </w:r>
    </w:p>
    <w:p w:rsidR="00DC64BF" w:rsidRPr="00B31D80" w:rsidRDefault="00DC64BF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Харчоблок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забезпечений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достатньою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кількістю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холодної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гарячої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</w:t>
      </w:r>
      <w:proofErr w:type="gram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нагрівання</w:t>
      </w:r>
      <w:proofErr w:type="spellEnd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електричним</w:t>
      </w:r>
      <w:proofErr w:type="spellEnd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нагрівачем</w:t>
      </w:r>
      <w:proofErr w:type="spellEnd"/>
      <w:r w:rsidR="008F6CFE" w:rsidRP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об”</w:t>
      </w:r>
      <w:proofErr w:type="spellStart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ємом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80 л)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Кухня оснащена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технологічним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забезпечена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достатньою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кількістю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кухонного посуду </w:t>
      </w:r>
      <w:proofErr w:type="spellStart"/>
      <w:proofErr w:type="gram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ізного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розміру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інвентарем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вимірювання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одягом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халати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фартухи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хустки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ковпаки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Все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промарковане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замінюється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забрудненні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методичних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рекомендацій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застосуванню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харчоблоці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дозволені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миючі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дезінфікуючі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засоби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DC64BF" w:rsidRPr="00B31D80" w:rsidRDefault="008F6CFE" w:rsidP="008F6CFE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Комора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харчоблоку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ладнана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металічний стелаж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полиці, у наявності пластмасові контейнери для зберігання крупів, тара для овочів.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зберіганні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продуктів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товарне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сусідство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температурний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чітко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дотримуються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Овочі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</w:t>
      </w:r>
      <w:r w:rsidR="00B31D80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ігаються</w:t>
      </w:r>
      <w:proofErr w:type="spellEnd"/>
      <w:r w:rsidR="00B31D80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31D80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B31D80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</w:t>
      </w:r>
      <w:proofErr w:type="gramEnd"/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іально виділеній тарі.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промарковано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Наявне також </w:t>
      </w:r>
      <w:proofErr w:type="spellStart"/>
      <w:r w:rsidR="00B31D80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овочесховищ</w:t>
      </w:r>
      <w:proofErr w:type="spellEnd"/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(підвал)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Комору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забезпечено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електронними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товарними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вагами.</w:t>
      </w:r>
    </w:p>
    <w:p w:rsidR="00DC64BF" w:rsidRPr="008F6CFE" w:rsidRDefault="00B31D80" w:rsidP="008F6CFE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Матеріально-технічна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 ЗДО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будівельним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</w:t>
      </w:r>
      <w:proofErr w:type="gram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тарно-г</w:t>
      </w:r>
      <w:proofErr w:type="gram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ігієнічним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правилам.</w:t>
      </w:r>
    </w:p>
    <w:p w:rsidR="00DC64BF" w:rsidRPr="00B31D80" w:rsidRDefault="00B31D80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proofErr w:type="gram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складу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медичного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 блоку  ЗДО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входить: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ізолятор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(пристосовані)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основному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санітарно-гігієнічним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могам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Забезпечений переносною кварцовою лампою та зволожувачем повітря. Повністю забезпечений дезінфікуючим матеріалом для роботи в умовах карантину.</w:t>
      </w:r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Медичний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частково</w:t>
      </w:r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забезпечений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необхідними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лікарськими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виробами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медичного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невідкладної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допомоги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поповнення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сучасним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медичним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обладнанням</w:t>
      </w:r>
      <w:proofErr w:type="spellEnd"/>
      <w:r w:rsidR="00DC64BF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Медична документація ведеться згідно вимог.</w:t>
      </w:r>
    </w:p>
    <w:p w:rsidR="00DC64BF" w:rsidRPr="00B31D80" w:rsidRDefault="00DC64BF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Заклад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забезпечено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учним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освітленням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У наявності </w:t>
      </w:r>
      <w:proofErr w:type="spellStart"/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автоном</w:t>
      </w:r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водопостачання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</w:t>
      </w:r>
      <w:proofErr w:type="spellEnd"/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я. Забезпечено приміщення</w:t>
      </w:r>
      <w:r w:rsidRP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витяжною</w:t>
      </w:r>
      <w:r w:rsidR="00B31D80"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1D80" w:rsidRP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вентиляцією</w:t>
      </w:r>
      <w:r w:rsid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B31D80" w:rsidRP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AF40F2" w:rsidRP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палення</w:t>
      </w:r>
      <w:r w:rsidR="00AF40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здійснюється газовим котлом</w:t>
      </w:r>
      <w:r w:rsidR="008F6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автономної котельні</w:t>
      </w:r>
      <w:r w:rsidR="00AF40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</w:t>
      </w:r>
      <w:proofErr w:type="spellStart"/>
      <w:r w:rsidR="00AF40F2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ожежн</w:t>
      </w:r>
      <w:proofErr w:type="spellEnd"/>
      <w:r w:rsidR="00AF40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="00AF4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F40F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="00AF40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неповним </w:t>
      </w:r>
      <w:r w:rsidR="00B31D80" w:rsidRPr="00B31D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AF40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вимог. У ЗДО в основному дотримано с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анітарних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ЗДО.</w:t>
      </w:r>
    </w:p>
    <w:p w:rsidR="00DC64BF" w:rsidRPr="00B31D80" w:rsidRDefault="00DC64BF" w:rsidP="00DC64BF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Температурний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в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санітарним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  за температурою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приміщеннях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кімнатних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термометрів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розміщених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кожному 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окремому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приміщенні</w:t>
      </w:r>
      <w:proofErr w:type="spellEnd"/>
      <w:r w:rsidRPr="00B31D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64BF" w:rsidRPr="00DC64BF" w:rsidRDefault="00DC64BF" w:rsidP="00DC64BF">
      <w:pPr>
        <w:spacing w:after="150" w:line="240" w:lineRule="auto"/>
        <w:ind w:firstLine="315"/>
        <w:jc w:val="both"/>
        <w:rPr>
          <w:rFonts w:ascii="Tahoma" w:eastAsia="Times New Roman" w:hAnsi="Tahoma" w:cs="Tahoma"/>
          <w:color w:val="010301"/>
          <w:sz w:val="21"/>
          <w:szCs w:val="21"/>
          <w:lang w:eastAsia="ru-RU"/>
        </w:rPr>
      </w:pPr>
      <w:r w:rsidRPr="00DC64BF">
        <w:rPr>
          <w:rFonts w:ascii="Tahoma" w:eastAsia="Times New Roman" w:hAnsi="Tahoma" w:cs="Tahoma"/>
          <w:color w:val="010301"/>
          <w:sz w:val="21"/>
          <w:szCs w:val="21"/>
          <w:lang w:eastAsia="ru-RU"/>
        </w:rPr>
        <w:t> </w:t>
      </w:r>
    </w:p>
    <w:p w:rsidR="006151C5" w:rsidRDefault="006151C5"/>
    <w:sectPr w:rsidR="006151C5" w:rsidSect="00615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4BF"/>
    <w:rsid w:val="00172BA5"/>
    <w:rsid w:val="004824F1"/>
    <w:rsid w:val="006151C5"/>
    <w:rsid w:val="00661446"/>
    <w:rsid w:val="008A0993"/>
    <w:rsid w:val="008F6CFE"/>
    <w:rsid w:val="009961B5"/>
    <w:rsid w:val="00A04F57"/>
    <w:rsid w:val="00AF40F2"/>
    <w:rsid w:val="00B31D80"/>
    <w:rsid w:val="00C4420F"/>
    <w:rsid w:val="00DC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6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4472">
          <w:marLeft w:val="105"/>
          <w:marRight w:val="105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2021-06-04T13:54:00Z</dcterms:created>
  <dcterms:modified xsi:type="dcterms:W3CDTF">2021-07-05T10:28:00Z</dcterms:modified>
</cp:coreProperties>
</file>